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BD262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EFBD26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4" w14:textId="77777777"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B_041</w:t>
            </w:r>
          </w:p>
        </w:tc>
      </w:tr>
      <w:tr w:rsidR="00A36DB4" w14:paraId="6EFBD26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267" w14:textId="77777777" w:rsidR="00A36DB4" w:rsidRPr="003767DA" w:rsidRDefault="0089535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5352">
              <w:rPr>
                <w:b/>
                <w:sz w:val="26"/>
                <w:szCs w:val="26"/>
                <w:lang w:val="en-US"/>
              </w:rPr>
              <w:t>2069216</w:t>
            </w:r>
          </w:p>
        </w:tc>
      </w:tr>
    </w:tbl>
    <w:p w14:paraId="6EFBD26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FBD26A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FBD26B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FBD26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FBD26D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FBD26E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EFBD26F" w14:textId="77777777" w:rsidR="00AB4F44" w:rsidRPr="00AB4F44" w:rsidRDefault="00AB4F44" w:rsidP="00AB4F44"/>
    <w:p w14:paraId="6EFBD27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EFBD27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5352">
        <w:rPr>
          <w:b/>
          <w:sz w:val="26"/>
          <w:szCs w:val="26"/>
        </w:rPr>
        <w:t>Зажим анкерный DN 123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EFBD27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EFBD2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FBD27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EFBD27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EFBD278" w14:textId="77777777" w:rsidTr="005055A4">
        <w:tc>
          <w:tcPr>
            <w:tcW w:w="3652" w:type="dxa"/>
            <w:shd w:val="clear" w:color="auto" w:fill="auto"/>
          </w:tcPr>
          <w:p w14:paraId="6EFBD27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EFBD27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EFBD282" w14:textId="77777777" w:rsidTr="005055A4">
        <w:tc>
          <w:tcPr>
            <w:tcW w:w="3652" w:type="dxa"/>
            <w:shd w:val="clear" w:color="auto" w:fill="auto"/>
          </w:tcPr>
          <w:p w14:paraId="6EFBD279" w14:textId="77777777" w:rsidR="001964D2" w:rsidRPr="00275760" w:rsidRDefault="00D53E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53E63">
              <w:t xml:space="preserve">Зажим анкерный DN </w:t>
            </w:r>
            <w:r w:rsidR="00895352">
              <w:t>123</w:t>
            </w:r>
          </w:p>
        </w:tc>
        <w:tc>
          <w:tcPr>
            <w:tcW w:w="6252" w:type="dxa"/>
            <w:shd w:val="clear" w:color="auto" w:fill="auto"/>
          </w:tcPr>
          <w:p w14:paraId="6EFBD27A" w14:textId="77777777"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14:paraId="6EFBD27B" w14:textId="77777777"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 ответвления сечением 6-25 мм2 от магистрали к выводам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14:paraId="6EFBD27C" w14:textId="77777777" w:rsidR="009036C7" w:rsidRPr="00701957" w:rsidRDefault="009036C7" w:rsidP="00E372E1">
            <w:pPr>
              <w:ind w:firstLine="0"/>
              <w:jc w:val="left"/>
            </w:pPr>
            <w:r w:rsidRPr="00701957">
              <w:t>Количество жил – 2/4</w:t>
            </w:r>
            <w:r w:rsidR="0069129B" w:rsidRPr="00701957">
              <w:t xml:space="preserve"> шт</w:t>
            </w:r>
            <w:r w:rsidR="007B2D82" w:rsidRPr="00701957">
              <w:t>;</w:t>
            </w:r>
          </w:p>
          <w:p w14:paraId="6EFBD27D" w14:textId="77777777" w:rsidR="003767DA" w:rsidRPr="00701957" w:rsidRDefault="001F792D" w:rsidP="00E372E1">
            <w:pPr>
              <w:ind w:firstLine="0"/>
              <w:jc w:val="left"/>
            </w:pPr>
            <w:r w:rsidRPr="00701957">
              <w:t>Сечение</w:t>
            </w:r>
            <w:r w:rsidR="00A87971" w:rsidRPr="00701957">
              <w:t xml:space="preserve"> – мин-2х6</w:t>
            </w:r>
            <w:r w:rsidRPr="00701957">
              <w:t xml:space="preserve"> мм2</w:t>
            </w:r>
            <w:r w:rsidR="00A87971" w:rsidRPr="00701957">
              <w:t>, ма</w:t>
            </w:r>
            <w:r w:rsidRPr="00701957">
              <w:t>кс-</w:t>
            </w:r>
            <w:r w:rsidR="00A87971" w:rsidRPr="00701957">
              <w:t>4х25</w:t>
            </w:r>
            <w:r w:rsidRPr="00701957">
              <w:t xml:space="preserve"> мм2</w:t>
            </w:r>
            <w:r w:rsidR="007B2D82" w:rsidRPr="00701957">
              <w:t>;</w:t>
            </w:r>
            <w:r w:rsidR="00A941B5" w:rsidRPr="00701957">
              <w:t xml:space="preserve"> </w:t>
            </w:r>
          </w:p>
          <w:p w14:paraId="6EFBD27E" w14:textId="1AB23D39" w:rsidR="003767DA" w:rsidRPr="00701957" w:rsidRDefault="00A87971" w:rsidP="00E372E1">
            <w:pPr>
              <w:ind w:firstLine="0"/>
              <w:jc w:val="left"/>
            </w:pPr>
            <w:r w:rsidRPr="00701957">
              <w:t xml:space="preserve"> Предельная </w:t>
            </w:r>
            <w:r w:rsidR="004913CF" w:rsidRPr="00701957">
              <w:t xml:space="preserve">нагрузка </w:t>
            </w:r>
            <w:r w:rsidR="007B2D82" w:rsidRPr="00701957">
              <w:t>–</w:t>
            </w:r>
            <w:r w:rsidR="00A941B5" w:rsidRPr="00701957">
              <w:t xml:space="preserve"> </w:t>
            </w:r>
            <w:r w:rsidRPr="00701957">
              <w:t>350</w:t>
            </w:r>
            <w:r w:rsidR="001F792D" w:rsidRPr="00701957">
              <w:t xml:space="preserve"> даН</w:t>
            </w:r>
            <w:r w:rsidR="007B2D82" w:rsidRPr="00701957">
              <w:t>;</w:t>
            </w:r>
            <w:r w:rsidR="001F792D" w:rsidRPr="00701957">
              <w:br/>
              <w:t>Диаметр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="001F792D" w:rsidRPr="00701957">
              <w:t>мин-</w:t>
            </w:r>
            <w:r w:rsidRPr="00701957">
              <w:t>5</w:t>
            </w:r>
            <w:r w:rsidR="001F792D" w:rsidRPr="00701957">
              <w:t xml:space="preserve"> мм, макс-</w:t>
            </w:r>
            <w:r w:rsidRPr="00701957">
              <w:t>10,5</w:t>
            </w:r>
            <w:r w:rsidR="001F792D" w:rsidRPr="00701957">
              <w:t xml:space="preserve"> мм</w:t>
            </w:r>
            <w:r w:rsidR="007B2D82" w:rsidRPr="00701957">
              <w:t>;</w:t>
            </w:r>
            <w:r w:rsidR="004913CF" w:rsidRPr="00701957">
              <w:br/>
              <w:t>Масса</w:t>
            </w:r>
            <w:r w:rsidR="00BE4331" w:rsidRPr="00701957">
              <w:t xml:space="preserve"> </w:t>
            </w:r>
            <w:r w:rsidR="001F792D" w:rsidRPr="00701957">
              <w:t>–</w:t>
            </w:r>
            <w:r w:rsidR="00BE4331" w:rsidRPr="00701957">
              <w:t xml:space="preserve"> </w:t>
            </w:r>
            <w:r w:rsidRPr="00701957">
              <w:t>104</w:t>
            </w:r>
            <w:r w:rsidR="001F792D" w:rsidRPr="00701957">
              <w:t xml:space="preserve"> г</w:t>
            </w:r>
            <w:r w:rsidR="007B2D82" w:rsidRPr="00701957">
              <w:t>.</w:t>
            </w:r>
          </w:p>
          <w:p w14:paraId="6EFBD27F" w14:textId="77777777" w:rsidR="00A941B5" w:rsidRPr="00701957" w:rsidRDefault="00E372E1" w:rsidP="00C36C9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Особенности: </w:t>
            </w:r>
          </w:p>
          <w:p w14:paraId="6EFBD280" w14:textId="77777777" w:rsidR="0040454B" w:rsidRPr="00701957" w:rsidRDefault="00162918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з</w:t>
            </w:r>
            <w:r w:rsidR="00A87971" w:rsidRPr="00701957">
              <w:rPr>
                <w:szCs w:val="19"/>
                <w:shd w:val="clear" w:color="auto" w:fill="FFFFFF"/>
              </w:rPr>
              <w:t>ажим изготовлен из термопластика, усиленного стекловолоконной структурой</w:t>
            </w:r>
            <w:r w:rsidR="00DB6A51" w:rsidRPr="00701957">
              <w:rPr>
                <w:szCs w:val="19"/>
                <w:shd w:val="clear" w:color="auto" w:fill="FFFFFF"/>
              </w:rPr>
              <w:t>,</w:t>
            </w:r>
          </w:p>
          <w:p w14:paraId="6EFBD281" w14:textId="77777777" w:rsidR="00265BDD" w:rsidRPr="00DB6A51" w:rsidRDefault="00162918" w:rsidP="0040454B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rPr>
                <w:szCs w:val="19"/>
                <w:shd w:val="clear" w:color="auto" w:fill="FFFFFF"/>
              </w:rPr>
              <w:t>п</w:t>
            </w:r>
            <w:r w:rsidR="00A87971" w:rsidRPr="00701957">
              <w:rPr>
                <w:szCs w:val="19"/>
                <w:shd w:val="clear" w:color="auto" w:fill="FFFFFF"/>
              </w:rPr>
              <w:t>ри закреплении двух проводов в зажиме, предназначенном для четырех жил, необходимо заклинить второй клин в корпусе</w:t>
            </w:r>
            <w:r w:rsidR="007B2D82" w:rsidRPr="00701957">
              <w:rPr>
                <w:szCs w:val="19"/>
                <w:shd w:val="clear" w:color="auto" w:fill="FFFFFF"/>
              </w:rPr>
              <w:t>.</w:t>
            </w:r>
          </w:p>
        </w:tc>
      </w:tr>
    </w:tbl>
    <w:p w14:paraId="6EFBD28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FBD28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EFBD285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EFBD286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EFBD28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FBD28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FBD289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EFBD28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FBD28B" w14:textId="2BFA6CB2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706C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FBD28C" w14:textId="4EDDF888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706C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EFBD28D" w14:textId="3C2D2853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06C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EFBD28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FBD28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EFBD290" w14:textId="1EA597F2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706C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EFBD291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EFBD292" w14:textId="577CEA31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DE9D9A3" w14:textId="77777777" w:rsidR="001706C8" w:rsidRPr="004F2F52" w:rsidRDefault="001706C8" w:rsidP="001706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F4F2C77" w14:textId="77777777" w:rsidR="001706C8" w:rsidRPr="004F2F52" w:rsidRDefault="001706C8" w:rsidP="001706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B699A95" w14:textId="77777777" w:rsidR="001706C8" w:rsidRPr="004F2F52" w:rsidRDefault="001706C8" w:rsidP="001706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D5C3FAA" w14:textId="77777777" w:rsidR="001706C8" w:rsidRPr="004F2F52" w:rsidRDefault="001706C8" w:rsidP="001706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7032835" w14:textId="77777777" w:rsidR="001706C8" w:rsidRPr="004F2F52" w:rsidRDefault="001706C8" w:rsidP="001706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F2A7615" w14:textId="77777777" w:rsidR="001706C8" w:rsidRPr="004F2F52" w:rsidRDefault="001706C8" w:rsidP="001706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3D18234" w14:textId="1B00F4FF" w:rsidR="001706C8" w:rsidRPr="00DE1E02" w:rsidRDefault="001706C8" w:rsidP="001706C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EFBD29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EFBD29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FBD29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EFBD296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EFBD297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EFBD29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EFBD29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EFBD29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EFBD29B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EFBD29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FBD29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FBD29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FBD29F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FBD2A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FBD2A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EFBD2A2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FBD2A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EFBD2A4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EFBD2A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EFBD2A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EFBD2A7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EFBD2A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EFBD2A9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EFBD2A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EFBD2A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EFBD2A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EFBD2AD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EFBD2AE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EFBD2AF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FBD2B0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EFBD2B1" w14:textId="3A4A7549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706C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FBD2B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EFBD2B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FBD2B4" w14:textId="77777777" w:rsidR="00AB4F44" w:rsidRDefault="00AB4F44" w:rsidP="00AB4F44">
      <w:pPr>
        <w:rPr>
          <w:sz w:val="26"/>
          <w:szCs w:val="26"/>
        </w:rPr>
      </w:pPr>
    </w:p>
    <w:p w14:paraId="6EFBD2B5" w14:textId="77777777" w:rsidR="00AB4F44" w:rsidRDefault="00AB4F44" w:rsidP="00AB4F44">
      <w:pPr>
        <w:rPr>
          <w:sz w:val="26"/>
          <w:szCs w:val="26"/>
        </w:rPr>
      </w:pPr>
    </w:p>
    <w:p w14:paraId="6EFBD2B6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FBD2B7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EFBD2B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FBD2B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BD2BC" w14:textId="77777777" w:rsidR="00287217" w:rsidRDefault="00287217">
      <w:r>
        <w:separator/>
      </w:r>
    </w:p>
  </w:endnote>
  <w:endnote w:type="continuationSeparator" w:id="0">
    <w:p w14:paraId="6EFBD2BD" w14:textId="77777777" w:rsidR="00287217" w:rsidRDefault="00287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BD2BA" w14:textId="77777777" w:rsidR="00287217" w:rsidRDefault="00287217">
      <w:r>
        <w:separator/>
      </w:r>
    </w:p>
  </w:footnote>
  <w:footnote w:type="continuationSeparator" w:id="0">
    <w:p w14:paraId="6EFBD2BB" w14:textId="77777777" w:rsidR="00287217" w:rsidRDefault="00287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BD2BE" w14:textId="77777777"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EFBD2B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06C8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FBD262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aeb3e8e0-784a-4348-b8a9-74d788c4fa59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C48F41F-1017-44A7-87CB-EC0BF8FB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22</cp:revision>
  <cp:lastPrinted>2015-03-19T10:48:00Z</cp:lastPrinted>
  <dcterms:created xsi:type="dcterms:W3CDTF">2015-03-23T11:04:00Z</dcterms:created>
  <dcterms:modified xsi:type="dcterms:W3CDTF">2018-09-26T09:35:00Z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